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8866CA" w14:textId="77777777" w:rsidR="00FF3B35" w:rsidRPr="009F791E" w:rsidRDefault="00FF3B35" w:rsidP="00FF3B35">
      <w:pPr>
        <w:pStyle w:val="Default"/>
        <w:ind w:left="720"/>
        <w:rPr>
          <w:rFonts w:asciiTheme="majorHAnsi" w:hAnsiTheme="majorHAnsi" w:cstheme="minorBidi"/>
          <w:color w:val="auto"/>
          <w:sz w:val="22"/>
          <w:szCs w:val="22"/>
        </w:rPr>
      </w:pPr>
    </w:p>
    <w:p w14:paraId="611F552E" w14:textId="77777777" w:rsidR="00CC698E" w:rsidRDefault="00CC698E" w:rsidP="00CC698E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11E415B" w14:textId="7A7B23F5" w:rsidR="00CC698E" w:rsidRPr="00857BDD" w:rsidRDefault="00CC698E" w:rsidP="00CC698E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CDOE</w:t>
      </w:r>
    </w:p>
    <w:p w14:paraId="40BE134E" w14:textId="77777777" w:rsidR="00CC698E" w:rsidRPr="00857BDD" w:rsidRDefault="00CC698E" w:rsidP="00CC698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56F7699B" w14:textId="77777777" w:rsidR="00CC698E" w:rsidRPr="00857BDD" w:rsidRDefault="00CC698E" w:rsidP="00CC698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AUTUMN</w:t>
      </w:r>
      <w:r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) 2020</w:t>
      </w:r>
    </w:p>
    <w:p w14:paraId="6C9B4A14" w14:textId="77777777" w:rsidR="00CC698E" w:rsidRPr="00857BDD" w:rsidRDefault="00CC698E" w:rsidP="00CC698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10"/>
          <w:szCs w:val="10"/>
          <w:lang w:eastAsia="en-IN"/>
        </w:rPr>
      </w:pPr>
      <w:r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DCG 203: RESEARCH IN CHILD RIGHTS</w:t>
      </w:r>
    </w:p>
    <w:p w14:paraId="1C75DB40" w14:textId="77777777" w:rsidR="00CC698E" w:rsidRPr="00857BDD" w:rsidRDefault="00CC698E" w:rsidP="00CC698E">
      <w:pPr>
        <w:spacing w:after="0" w:line="240" w:lineRule="auto"/>
        <w:ind w:left="284"/>
        <w:rPr>
          <w:rFonts w:asciiTheme="majorHAnsi" w:eastAsia="Times New Roman" w:hAnsiTheme="majorHAnsi" w:cs="Times New Roman"/>
          <w:sz w:val="6"/>
          <w:szCs w:val="6"/>
          <w:lang w:eastAsia="en-IN"/>
        </w:rPr>
      </w:pPr>
    </w:p>
    <w:p w14:paraId="7068F4FF" w14:textId="77777777" w:rsidR="00CC698E" w:rsidRPr="00857BDD" w:rsidRDefault="00CC698E" w:rsidP="00CC698E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       </w:t>
      </w:r>
      <w:r w:rsidRPr="00857BDD">
        <w:rPr>
          <w:rFonts w:asciiTheme="majorHAnsi" w:eastAsia="Times New Roman" w:hAnsiTheme="majorHAnsi" w:cs="Times New Roman"/>
          <w:sz w:val="24"/>
          <w:szCs w:val="24"/>
          <w:lang w:eastAsia="en-IN"/>
        </w:rPr>
        <w:t>Time:</w:t>
      </w:r>
      <w:r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3 Hours                                   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</w:t>
      </w:r>
      <w:r w:rsidRPr="00857BDD">
        <w:rPr>
          <w:rFonts w:asciiTheme="majorHAnsi" w:eastAsia="Times New Roman" w:hAnsiTheme="majorHAnsi" w:cs="Times New Roman"/>
          <w:sz w:val="24"/>
          <w:szCs w:val="24"/>
          <w:lang w:eastAsia="en-IN"/>
        </w:rPr>
        <w:t>Total Marks:</w:t>
      </w:r>
      <w:r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70</w:t>
      </w:r>
    </w:p>
    <w:p w14:paraId="058BD72C" w14:textId="77777777" w:rsidR="00CC698E" w:rsidRPr="00857BDD" w:rsidRDefault="00CC698E" w:rsidP="00CC698E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10"/>
          <w:szCs w:val="10"/>
          <w:lang w:eastAsia="en-IN"/>
        </w:rPr>
      </w:pPr>
    </w:p>
    <w:p w14:paraId="60CA6243" w14:textId="25BD3F02" w:rsidR="00CC698E" w:rsidRPr="00857BDD" w:rsidRDefault="00CC698E" w:rsidP="00CC698E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857BDD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  <w:r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.</w:t>
      </w:r>
    </w:p>
    <w:p w14:paraId="4F2895C8" w14:textId="77777777" w:rsidR="00CC698E" w:rsidRPr="00857BDD" w:rsidRDefault="00CC698E" w:rsidP="00CC698E">
      <w:pPr>
        <w:tabs>
          <w:tab w:val="left" w:pos="5954"/>
        </w:tabs>
        <w:spacing w:after="0" w:line="240" w:lineRule="auto"/>
        <w:ind w:right="70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857BDD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***********************************************</w:t>
      </w:r>
      <w:r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*****************</w:t>
      </w:r>
    </w:p>
    <w:p w14:paraId="6306F3A5" w14:textId="77777777" w:rsidR="00CC698E" w:rsidRPr="00E027FA" w:rsidRDefault="00CC698E" w:rsidP="00CC698E">
      <w:pPr>
        <w:pStyle w:val="Default"/>
        <w:jc w:val="center"/>
        <w:rPr>
          <w:sz w:val="4"/>
          <w:szCs w:val="4"/>
          <w:u w:val="single"/>
        </w:rPr>
      </w:pPr>
    </w:p>
    <w:p w14:paraId="1CBDE08D" w14:textId="77777777" w:rsidR="00CC698E" w:rsidRPr="00E027FA" w:rsidRDefault="00CC698E" w:rsidP="00CC698E">
      <w:pPr>
        <w:pStyle w:val="NoSpacing"/>
        <w:jc w:val="both"/>
        <w:rPr>
          <w:rFonts w:ascii="Cambria" w:hAnsi="Cambria"/>
        </w:rPr>
      </w:pPr>
      <w:r w:rsidRPr="00E027FA">
        <w:rPr>
          <w:rFonts w:ascii="Cambria" w:hAnsi="Cambria"/>
        </w:rPr>
        <w:t xml:space="preserve">1. </w:t>
      </w:r>
      <w:r>
        <w:rPr>
          <w:rFonts w:ascii="Cambria" w:hAnsi="Cambria"/>
        </w:rPr>
        <w:t xml:space="preserve">State True or False:                            </w:t>
      </w:r>
      <w:r w:rsidRPr="00E027FA">
        <w:rPr>
          <w:rFonts w:ascii="Cambria" w:hAnsi="Cambria"/>
        </w:rPr>
        <w:tab/>
      </w:r>
      <w:r w:rsidRPr="00E027FA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</w:t>
      </w:r>
      <w:r w:rsidRPr="00E027FA">
        <w:rPr>
          <w:rFonts w:ascii="Cambria" w:hAnsi="Cambria"/>
        </w:rPr>
        <w:t>2x8=16</w:t>
      </w:r>
    </w:p>
    <w:p w14:paraId="3B5C525F" w14:textId="77777777" w:rsidR="00CC698E" w:rsidRPr="00E027FA" w:rsidRDefault="00CC698E" w:rsidP="00CC698E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5FD0D57C" w14:textId="77777777" w:rsidR="00CC698E" w:rsidRPr="00E027FA" w:rsidRDefault="00CC698E" w:rsidP="00CC698E">
      <w:pPr>
        <w:pStyle w:val="NoSpacing"/>
        <w:numPr>
          <w:ilvl w:val="0"/>
          <w:numId w:val="22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While interviewing a child, a researcher should obtain informed consent from the child.</w:t>
      </w:r>
    </w:p>
    <w:p w14:paraId="699AE11E" w14:textId="77777777" w:rsidR="00CC698E" w:rsidRPr="00E027FA" w:rsidRDefault="00CC698E" w:rsidP="00CC698E">
      <w:pPr>
        <w:pStyle w:val="NoSpacing"/>
        <w:numPr>
          <w:ilvl w:val="0"/>
          <w:numId w:val="22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Interviewing is a cost effective tool of data collection.</w:t>
      </w:r>
    </w:p>
    <w:p w14:paraId="75BB2B64" w14:textId="77777777" w:rsidR="00CC698E" w:rsidRPr="00E027FA" w:rsidRDefault="00CC698E" w:rsidP="00CC698E">
      <w:pPr>
        <w:pStyle w:val="NoSpacing"/>
        <w:numPr>
          <w:ilvl w:val="0"/>
          <w:numId w:val="22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Descriptive research design is used when the researcher knows little or nothing about a phenomenon.</w:t>
      </w:r>
    </w:p>
    <w:p w14:paraId="287C7FF5" w14:textId="77777777" w:rsidR="00CC698E" w:rsidRPr="00E027FA" w:rsidRDefault="00CC698E" w:rsidP="00CC698E">
      <w:pPr>
        <w:pStyle w:val="NoSpacing"/>
        <w:numPr>
          <w:ilvl w:val="0"/>
          <w:numId w:val="22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 xml:space="preserve">Phi is used for the analysis of the relationship between two dichotomous variables. </w:t>
      </w:r>
    </w:p>
    <w:p w14:paraId="4B45B1BF" w14:textId="77777777" w:rsidR="00CC698E" w:rsidRPr="00E027FA" w:rsidRDefault="00CC698E" w:rsidP="00CC698E">
      <w:pPr>
        <w:pStyle w:val="NoSpacing"/>
        <w:numPr>
          <w:ilvl w:val="0"/>
          <w:numId w:val="22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Ratio variable are interval variable with fixed zero.</w:t>
      </w:r>
    </w:p>
    <w:p w14:paraId="4BC0BAC3" w14:textId="77777777" w:rsidR="00CC698E" w:rsidRPr="00E027FA" w:rsidRDefault="00CC698E" w:rsidP="00CC698E">
      <w:pPr>
        <w:pStyle w:val="NoSpacing"/>
        <w:numPr>
          <w:ilvl w:val="0"/>
          <w:numId w:val="22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Quantitative research views social reality as external and objective</w:t>
      </w:r>
    </w:p>
    <w:p w14:paraId="3BC9A488" w14:textId="77777777" w:rsidR="00CC698E" w:rsidRPr="00E027FA" w:rsidRDefault="00CC698E" w:rsidP="00CC698E">
      <w:pPr>
        <w:pStyle w:val="NoSpacing"/>
        <w:numPr>
          <w:ilvl w:val="0"/>
          <w:numId w:val="22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 xml:space="preserve">Formulating research questions is the first step in research. </w:t>
      </w:r>
    </w:p>
    <w:p w14:paraId="41B9B924" w14:textId="77777777" w:rsidR="00CC698E" w:rsidRPr="00E027FA" w:rsidRDefault="00CC698E" w:rsidP="00CC698E">
      <w:pPr>
        <w:pStyle w:val="NoSpacing"/>
        <w:numPr>
          <w:ilvl w:val="0"/>
          <w:numId w:val="22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 xml:space="preserve">Social network confidentiality means that the respondent should not be named in research reports or presentations. </w:t>
      </w:r>
    </w:p>
    <w:p w14:paraId="0D007BB7" w14:textId="77777777" w:rsidR="00CC698E" w:rsidRPr="00E027FA" w:rsidRDefault="00CC698E" w:rsidP="00CC698E">
      <w:pPr>
        <w:pStyle w:val="NoSpacing"/>
        <w:jc w:val="both"/>
        <w:rPr>
          <w:rFonts w:ascii="Cambria" w:hAnsi="Cambria"/>
          <w:b/>
          <w:bCs/>
          <w:color w:val="FF0000"/>
          <w:sz w:val="10"/>
          <w:szCs w:val="10"/>
          <w:u w:val="single"/>
        </w:rPr>
      </w:pPr>
    </w:p>
    <w:p w14:paraId="6696C297" w14:textId="77777777" w:rsidR="00CC698E" w:rsidRPr="00E027FA" w:rsidRDefault="00CC698E" w:rsidP="00CC698E">
      <w:pPr>
        <w:pStyle w:val="NoSpacing"/>
        <w:jc w:val="both"/>
        <w:rPr>
          <w:rFonts w:ascii="Cambria" w:hAnsi="Cambria"/>
          <w:b/>
          <w:bCs/>
        </w:rPr>
      </w:pPr>
      <w:r w:rsidRPr="00E027FA">
        <w:rPr>
          <w:rFonts w:ascii="Cambria" w:hAnsi="Cambria"/>
        </w:rPr>
        <w:t xml:space="preserve">2. Answer </w:t>
      </w:r>
      <w:r w:rsidRPr="00E027FA">
        <w:rPr>
          <w:rFonts w:ascii="Cambria" w:hAnsi="Cambria"/>
          <w:b/>
          <w:bCs/>
          <w:u w:val="single"/>
        </w:rPr>
        <w:t xml:space="preserve">any six </w:t>
      </w:r>
      <w:r w:rsidRPr="00E027FA">
        <w:rPr>
          <w:rFonts w:ascii="Cambria" w:hAnsi="Cambria"/>
        </w:rPr>
        <w:t>of the following:</w:t>
      </w:r>
      <w:r w:rsidRPr="00E027FA">
        <w:rPr>
          <w:rFonts w:ascii="Cambria" w:hAnsi="Cambria"/>
          <w:b/>
          <w:bCs/>
        </w:rPr>
        <w:tab/>
      </w:r>
      <w:r w:rsidRPr="00E027FA">
        <w:rPr>
          <w:rFonts w:ascii="Cambria" w:hAnsi="Cambria"/>
          <w:b/>
          <w:bCs/>
        </w:rPr>
        <w:tab/>
      </w:r>
      <w:r w:rsidRPr="00E027FA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 xml:space="preserve">              </w:t>
      </w:r>
      <w:r w:rsidRPr="00E027FA">
        <w:rPr>
          <w:rFonts w:ascii="Cambria" w:hAnsi="Cambria"/>
        </w:rPr>
        <w:t>4x6=24</w:t>
      </w:r>
    </w:p>
    <w:p w14:paraId="40B41404" w14:textId="77777777" w:rsidR="00CC698E" w:rsidRPr="00E027FA" w:rsidRDefault="00CC698E" w:rsidP="00CC698E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5770AC47" w14:textId="77777777" w:rsidR="00CC698E" w:rsidRPr="00E027FA" w:rsidRDefault="00CC698E" w:rsidP="00CC698E">
      <w:pPr>
        <w:pStyle w:val="NoSpacing"/>
        <w:numPr>
          <w:ilvl w:val="0"/>
          <w:numId w:val="23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Define research.</w:t>
      </w:r>
    </w:p>
    <w:p w14:paraId="188DFCEE" w14:textId="77777777" w:rsidR="00CC698E" w:rsidRPr="00E027FA" w:rsidRDefault="00CC698E" w:rsidP="00CC698E">
      <w:pPr>
        <w:pStyle w:val="NoSpacing"/>
        <w:numPr>
          <w:ilvl w:val="0"/>
          <w:numId w:val="23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What are the basic components of research design?</w:t>
      </w:r>
    </w:p>
    <w:p w14:paraId="1A2D07D6" w14:textId="77777777" w:rsidR="00CC698E" w:rsidRPr="00E027FA" w:rsidRDefault="00CC698E" w:rsidP="00CC698E">
      <w:pPr>
        <w:pStyle w:val="NoSpacing"/>
        <w:numPr>
          <w:ilvl w:val="0"/>
          <w:numId w:val="23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Distinguish between qualitative and quantitative research.</w:t>
      </w:r>
    </w:p>
    <w:p w14:paraId="4C925A42" w14:textId="77777777" w:rsidR="00CC698E" w:rsidRPr="00E027FA" w:rsidRDefault="00CC698E" w:rsidP="00CC698E">
      <w:pPr>
        <w:pStyle w:val="NoSpacing"/>
        <w:numPr>
          <w:ilvl w:val="0"/>
          <w:numId w:val="23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What is social mapping?</w:t>
      </w:r>
    </w:p>
    <w:p w14:paraId="259D74B0" w14:textId="77777777" w:rsidR="00CC698E" w:rsidRPr="00E027FA" w:rsidRDefault="00CC698E" w:rsidP="00CC698E">
      <w:pPr>
        <w:pStyle w:val="NoSpacing"/>
        <w:numPr>
          <w:ilvl w:val="0"/>
          <w:numId w:val="23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Write a short note on mixed research.</w:t>
      </w:r>
    </w:p>
    <w:p w14:paraId="24924E32" w14:textId="77777777" w:rsidR="00CC698E" w:rsidRPr="00E027FA" w:rsidRDefault="00CC698E" w:rsidP="00CC698E">
      <w:pPr>
        <w:pStyle w:val="NoSpacing"/>
        <w:numPr>
          <w:ilvl w:val="0"/>
          <w:numId w:val="23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Highlight different type data analysis.</w:t>
      </w:r>
    </w:p>
    <w:p w14:paraId="1BCE87DE" w14:textId="77777777" w:rsidR="00CC698E" w:rsidRPr="00E027FA" w:rsidRDefault="00CC698E" w:rsidP="00CC698E">
      <w:pPr>
        <w:pStyle w:val="NoSpacing"/>
        <w:numPr>
          <w:ilvl w:val="0"/>
          <w:numId w:val="23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Enumerate the advantages of creative methods in child rights research.</w:t>
      </w:r>
    </w:p>
    <w:p w14:paraId="5D3F0FDC" w14:textId="77777777" w:rsidR="00CC698E" w:rsidRPr="00E027FA" w:rsidRDefault="00CC698E" w:rsidP="00CC698E">
      <w:pPr>
        <w:pStyle w:val="NoSpacing"/>
        <w:numPr>
          <w:ilvl w:val="0"/>
          <w:numId w:val="23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How c</w:t>
      </w:r>
      <w:r>
        <w:rPr>
          <w:rFonts w:ascii="Cambria" w:hAnsi="Cambria"/>
        </w:rPr>
        <w:t>an</w:t>
      </w:r>
      <w:r w:rsidRPr="00E027FA">
        <w:rPr>
          <w:rFonts w:ascii="Cambria" w:hAnsi="Cambria"/>
        </w:rPr>
        <w:t xml:space="preserve"> a researcher avoid harming a respondent while conducting research? </w:t>
      </w:r>
    </w:p>
    <w:p w14:paraId="57505E4F" w14:textId="77777777" w:rsidR="00CC698E" w:rsidRPr="00E027FA" w:rsidRDefault="00CC698E" w:rsidP="00CC698E">
      <w:pPr>
        <w:pStyle w:val="NoSpacing"/>
        <w:jc w:val="both"/>
        <w:rPr>
          <w:rFonts w:ascii="Cambria" w:hAnsi="Cambria"/>
          <w:b/>
          <w:bCs/>
          <w:color w:val="FF0000"/>
          <w:sz w:val="10"/>
          <w:szCs w:val="10"/>
          <w:u w:val="single"/>
        </w:rPr>
      </w:pPr>
    </w:p>
    <w:p w14:paraId="413EF269" w14:textId="77777777" w:rsidR="00CC698E" w:rsidRPr="00E027FA" w:rsidRDefault="00CC698E" w:rsidP="00CC698E">
      <w:pPr>
        <w:pStyle w:val="NoSpacing"/>
        <w:jc w:val="both"/>
        <w:rPr>
          <w:rFonts w:ascii="Cambria" w:hAnsi="Cambria"/>
          <w:b/>
          <w:bCs/>
        </w:rPr>
      </w:pPr>
      <w:r w:rsidRPr="00E027FA">
        <w:rPr>
          <w:rFonts w:ascii="Cambria" w:hAnsi="Cambria"/>
        </w:rPr>
        <w:t xml:space="preserve">3. Answer </w:t>
      </w:r>
      <w:r w:rsidRPr="00E027FA">
        <w:rPr>
          <w:rFonts w:ascii="Cambria" w:hAnsi="Cambria"/>
          <w:b/>
          <w:bCs/>
          <w:u w:val="single"/>
        </w:rPr>
        <w:t xml:space="preserve">any three </w:t>
      </w:r>
      <w:r w:rsidRPr="00E027FA">
        <w:rPr>
          <w:rFonts w:ascii="Cambria" w:hAnsi="Cambria"/>
        </w:rPr>
        <w:t>of the following:</w:t>
      </w:r>
      <w:r w:rsidRPr="00E027FA">
        <w:rPr>
          <w:rFonts w:ascii="Cambria" w:hAnsi="Cambria"/>
        </w:rPr>
        <w:tab/>
      </w:r>
      <w:r w:rsidRPr="00E027FA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</w:t>
      </w:r>
      <w:r w:rsidRPr="00E027FA">
        <w:rPr>
          <w:rFonts w:ascii="Cambria" w:hAnsi="Cambria"/>
        </w:rPr>
        <w:t>10x3=30</w:t>
      </w:r>
    </w:p>
    <w:p w14:paraId="26E68DB3" w14:textId="77777777" w:rsidR="00CC698E" w:rsidRPr="00E027FA" w:rsidRDefault="00CC698E" w:rsidP="00CC698E">
      <w:pPr>
        <w:pStyle w:val="NoSpacing"/>
        <w:jc w:val="both"/>
        <w:rPr>
          <w:rFonts w:ascii="Cambria" w:hAnsi="Cambria"/>
          <w:bCs/>
          <w:color w:val="FF0000"/>
          <w:sz w:val="10"/>
          <w:szCs w:val="10"/>
        </w:rPr>
      </w:pPr>
    </w:p>
    <w:p w14:paraId="75D6C08D" w14:textId="77777777" w:rsidR="00CC698E" w:rsidRDefault="00CC698E" w:rsidP="00CC698E">
      <w:pPr>
        <w:pStyle w:val="NoSpacing"/>
        <w:numPr>
          <w:ilvl w:val="0"/>
          <w:numId w:val="24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 xml:space="preserve">Explain the importance of involving children in child-related research. </w:t>
      </w:r>
    </w:p>
    <w:p w14:paraId="4AA5C7B9" w14:textId="77777777" w:rsidR="00CC698E" w:rsidRPr="00E027FA" w:rsidRDefault="00CC698E" w:rsidP="00CC698E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54EBF0A1" w14:textId="77777777" w:rsidR="00CC698E" w:rsidRDefault="00CC698E" w:rsidP="00CC698E">
      <w:pPr>
        <w:pStyle w:val="NoSpacing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P.T.O.</w:t>
      </w:r>
    </w:p>
    <w:p w14:paraId="0823FAC0" w14:textId="77777777" w:rsidR="00E03880" w:rsidRDefault="00E03880" w:rsidP="00CC698E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7574528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A04EC38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373586A" w14:textId="77777777" w:rsidR="00E027FA" w:rsidRPr="00E027FA" w:rsidRDefault="00E027FA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12"/>
          <w:szCs w:val="12"/>
          <w:lang w:eastAsia="en-IN"/>
        </w:rPr>
      </w:pPr>
    </w:p>
    <w:p w14:paraId="4267E02F" w14:textId="522C2AD0" w:rsidR="001D7A8B" w:rsidRPr="00857BDD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</w:t>
      </w:r>
      <w:r w:rsidR="00E027FA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CDOE</w:t>
      </w:r>
    </w:p>
    <w:p w14:paraId="261046B7" w14:textId="77777777" w:rsidR="001D7A8B" w:rsidRPr="00857BDD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59759393" w14:textId="77777777" w:rsidR="001D7A8B" w:rsidRPr="00857BDD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</w:t>
      </w:r>
      <w:r w:rsidR="00CD1F9E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AUTUMN</w:t>
      </w:r>
      <w:r w:rsidR="009100B4"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) 2020</w:t>
      </w:r>
    </w:p>
    <w:p w14:paraId="0EAB57FB" w14:textId="77777777" w:rsidR="001D7A8B" w:rsidRPr="00857BDD" w:rsidRDefault="009404DF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10"/>
          <w:szCs w:val="10"/>
          <w:lang w:eastAsia="en-IN"/>
        </w:rPr>
      </w:pPr>
      <w:r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DCG 2</w:t>
      </w:r>
      <w:r w:rsidR="001D7A8B"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0</w:t>
      </w:r>
      <w:r w:rsidR="00B64304"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3</w:t>
      </w:r>
      <w:r w:rsidR="001D7A8B"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: </w:t>
      </w:r>
      <w:r w:rsidR="00B64304"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RESEARCH IN CHILD RIGHTS</w:t>
      </w:r>
    </w:p>
    <w:p w14:paraId="5E5AE909" w14:textId="77777777" w:rsidR="00857BDD" w:rsidRPr="00857BDD" w:rsidRDefault="00857BDD" w:rsidP="001D7A8B">
      <w:pPr>
        <w:spacing w:after="0" w:line="240" w:lineRule="auto"/>
        <w:ind w:left="284"/>
        <w:rPr>
          <w:rFonts w:asciiTheme="majorHAnsi" w:eastAsia="Times New Roman" w:hAnsiTheme="majorHAnsi" w:cs="Times New Roman"/>
          <w:sz w:val="6"/>
          <w:szCs w:val="6"/>
          <w:lang w:eastAsia="en-IN"/>
        </w:rPr>
      </w:pPr>
    </w:p>
    <w:p w14:paraId="60AAE897" w14:textId="25370964" w:rsidR="001D7A8B" w:rsidRPr="00857BDD" w:rsidRDefault="00E027FA" w:rsidP="001D7A8B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       </w:t>
      </w:r>
      <w:r w:rsidR="001D7A8B" w:rsidRPr="00857BDD">
        <w:rPr>
          <w:rFonts w:asciiTheme="majorHAnsi" w:eastAsia="Times New Roman" w:hAnsiTheme="majorHAnsi" w:cs="Times New Roman"/>
          <w:sz w:val="24"/>
          <w:szCs w:val="24"/>
          <w:lang w:eastAsia="en-IN"/>
        </w:rPr>
        <w:t>Time:</w:t>
      </w:r>
      <w:r w:rsidR="001D7A8B"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3 Hours                                   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</w:t>
      </w:r>
      <w:r w:rsidR="001D7A8B" w:rsidRPr="00857BDD">
        <w:rPr>
          <w:rFonts w:asciiTheme="majorHAnsi" w:eastAsia="Times New Roman" w:hAnsiTheme="majorHAnsi" w:cs="Times New Roman"/>
          <w:sz w:val="24"/>
          <w:szCs w:val="24"/>
          <w:lang w:eastAsia="en-IN"/>
        </w:rPr>
        <w:t>Total Marks:</w:t>
      </w:r>
      <w:r w:rsidR="001D7A8B"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70</w:t>
      </w:r>
    </w:p>
    <w:p w14:paraId="17A9DF65" w14:textId="77777777" w:rsidR="001D7A8B" w:rsidRPr="00857BDD" w:rsidRDefault="001D7A8B" w:rsidP="001D7A8B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10"/>
          <w:szCs w:val="10"/>
          <w:lang w:eastAsia="en-IN"/>
        </w:rPr>
      </w:pPr>
    </w:p>
    <w:p w14:paraId="6AEBE6CD" w14:textId="6826EE24" w:rsidR="001D7A8B" w:rsidRPr="00857BDD" w:rsidRDefault="001D7A8B" w:rsidP="001D7A8B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857BDD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  <w:r w:rsidR="00CC698E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.</w:t>
      </w:r>
    </w:p>
    <w:p w14:paraId="770240C1" w14:textId="06149054" w:rsidR="001D7A8B" w:rsidRPr="00857BDD" w:rsidRDefault="001D7A8B" w:rsidP="00E027FA">
      <w:pPr>
        <w:tabs>
          <w:tab w:val="left" w:pos="5954"/>
        </w:tabs>
        <w:spacing w:after="0" w:line="240" w:lineRule="auto"/>
        <w:ind w:right="70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857BDD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***********************************************</w:t>
      </w:r>
      <w:r w:rsidR="00857BDD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**************</w:t>
      </w:r>
      <w:r w:rsidR="00E027FA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***</w:t>
      </w:r>
    </w:p>
    <w:p w14:paraId="2C7B16BD" w14:textId="77777777" w:rsidR="001D7A8B" w:rsidRPr="00E027FA" w:rsidRDefault="001D7A8B" w:rsidP="001D7A8B">
      <w:pPr>
        <w:pStyle w:val="Default"/>
        <w:jc w:val="center"/>
        <w:rPr>
          <w:sz w:val="4"/>
          <w:szCs w:val="4"/>
          <w:u w:val="single"/>
        </w:rPr>
      </w:pPr>
    </w:p>
    <w:p w14:paraId="0924166C" w14:textId="11CF6CA6" w:rsidR="001D7A8B" w:rsidRPr="00E027FA" w:rsidRDefault="001D7A8B" w:rsidP="00E027FA">
      <w:pPr>
        <w:pStyle w:val="NoSpacing"/>
        <w:jc w:val="both"/>
        <w:rPr>
          <w:rFonts w:ascii="Cambria" w:hAnsi="Cambria"/>
        </w:rPr>
      </w:pPr>
      <w:r w:rsidRPr="00E027FA">
        <w:rPr>
          <w:rFonts w:ascii="Cambria" w:hAnsi="Cambria"/>
        </w:rPr>
        <w:t xml:space="preserve">1. </w:t>
      </w:r>
      <w:r w:rsidR="00E027FA">
        <w:rPr>
          <w:rFonts w:ascii="Cambria" w:hAnsi="Cambria"/>
        </w:rPr>
        <w:t xml:space="preserve">State True or False:                            </w:t>
      </w:r>
      <w:r w:rsidRPr="00E027FA">
        <w:rPr>
          <w:rFonts w:ascii="Cambria" w:hAnsi="Cambria"/>
        </w:rPr>
        <w:tab/>
      </w:r>
      <w:r w:rsidR="002A32AA" w:rsidRPr="00E027FA">
        <w:rPr>
          <w:rFonts w:ascii="Cambria" w:hAnsi="Cambria"/>
        </w:rPr>
        <w:tab/>
      </w:r>
      <w:r w:rsidR="00E027FA">
        <w:rPr>
          <w:rFonts w:ascii="Cambria" w:hAnsi="Cambria"/>
        </w:rPr>
        <w:t xml:space="preserve">                             </w:t>
      </w:r>
      <w:r w:rsidRPr="00E027FA">
        <w:rPr>
          <w:rFonts w:ascii="Cambria" w:hAnsi="Cambria"/>
        </w:rPr>
        <w:t>2x8=16</w:t>
      </w:r>
    </w:p>
    <w:p w14:paraId="487CE4D5" w14:textId="77777777" w:rsidR="001D7A8B" w:rsidRPr="00E027FA" w:rsidRDefault="001D7A8B" w:rsidP="00E027FA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51DAA55F" w14:textId="77777777" w:rsidR="00E027FA" w:rsidRPr="00E027FA" w:rsidRDefault="00E027FA" w:rsidP="00CC698E">
      <w:pPr>
        <w:pStyle w:val="NoSpacing"/>
        <w:numPr>
          <w:ilvl w:val="0"/>
          <w:numId w:val="25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While interviewing a child, a researcher should obtain informed consent from the child.</w:t>
      </w:r>
    </w:p>
    <w:p w14:paraId="5FAAB7A8" w14:textId="77777777" w:rsidR="00E027FA" w:rsidRPr="00E027FA" w:rsidRDefault="00E027FA" w:rsidP="00CC698E">
      <w:pPr>
        <w:pStyle w:val="NoSpacing"/>
        <w:numPr>
          <w:ilvl w:val="0"/>
          <w:numId w:val="25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Interviewing is a cost effective tool of data collection.</w:t>
      </w:r>
    </w:p>
    <w:p w14:paraId="3719514F" w14:textId="77777777" w:rsidR="00E027FA" w:rsidRPr="00E027FA" w:rsidRDefault="00E027FA" w:rsidP="00CC698E">
      <w:pPr>
        <w:pStyle w:val="NoSpacing"/>
        <w:numPr>
          <w:ilvl w:val="0"/>
          <w:numId w:val="25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Descriptive research design is used when the researcher knows little or nothing about a phenomenon.</w:t>
      </w:r>
    </w:p>
    <w:p w14:paraId="5F5BEFE6" w14:textId="77777777" w:rsidR="00E027FA" w:rsidRPr="00E027FA" w:rsidRDefault="00E027FA" w:rsidP="00CC698E">
      <w:pPr>
        <w:pStyle w:val="NoSpacing"/>
        <w:numPr>
          <w:ilvl w:val="0"/>
          <w:numId w:val="25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 xml:space="preserve">Phi is used for the analysis of the relationship between two dichotomous variables. </w:t>
      </w:r>
    </w:p>
    <w:p w14:paraId="19B94FD7" w14:textId="77777777" w:rsidR="00E027FA" w:rsidRPr="00E027FA" w:rsidRDefault="00E027FA" w:rsidP="00CC698E">
      <w:pPr>
        <w:pStyle w:val="NoSpacing"/>
        <w:numPr>
          <w:ilvl w:val="0"/>
          <w:numId w:val="25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Ratio variable are interval variable with fixed zero.</w:t>
      </w:r>
    </w:p>
    <w:p w14:paraId="50C2787C" w14:textId="77777777" w:rsidR="00E027FA" w:rsidRPr="00E027FA" w:rsidRDefault="00E027FA" w:rsidP="00CC698E">
      <w:pPr>
        <w:pStyle w:val="NoSpacing"/>
        <w:numPr>
          <w:ilvl w:val="0"/>
          <w:numId w:val="25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Quantitative research views social reality as external and objective</w:t>
      </w:r>
    </w:p>
    <w:p w14:paraId="2305B548" w14:textId="77777777" w:rsidR="00E027FA" w:rsidRPr="00E027FA" w:rsidRDefault="00E027FA" w:rsidP="00CC698E">
      <w:pPr>
        <w:pStyle w:val="NoSpacing"/>
        <w:numPr>
          <w:ilvl w:val="0"/>
          <w:numId w:val="25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 xml:space="preserve">Formulating research questions is the first step in research. </w:t>
      </w:r>
    </w:p>
    <w:p w14:paraId="2A07944A" w14:textId="33E79E5A" w:rsidR="00E027FA" w:rsidRPr="00E027FA" w:rsidRDefault="00E027FA" w:rsidP="00CC698E">
      <w:pPr>
        <w:pStyle w:val="NoSpacing"/>
        <w:numPr>
          <w:ilvl w:val="0"/>
          <w:numId w:val="25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 xml:space="preserve">Social network confidentiality means that the respondent should not be named in research reports or presentations. </w:t>
      </w:r>
    </w:p>
    <w:p w14:paraId="28B86FD6" w14:textId="77777777" w:rsidR="00F66EF6" w:rsidRPr="00E027FA" w:rsidRDefault="00F66EF6" w:rsidP="00E027FA">
      <w:pPr>
        <w:pStyle w:val="NoSpacing"/>
        <w:jc w:val="both"/>
        <w:rPr>
          <w:rFonts w:ascii="Cambria" w:hAnsi="Cambria"/>
          <w:b/>
          <w:bCs/>
          <w:color w:val="FF0000"/>
          <w:sz w:val="10"/>
          <w:szCs w:val="10"/>
          <w:u w:val="single"/>
        </w:rPr>
      </w:pPr>
    </w:p>
    <w:p w14:paraId="46A73D3B" w14:textId="18A9BFCE" w:rsidR="001D7A8B" w:rsidRPr="00E027FA" w:rsidRDefault="001D7A8B" w:rsidP="00E027FA">
      <w:pPr>
        <w:pStyle w:val="NoSpacing"/>
        <w:jc w:val="both"/>
        <w:rPr>
          <w:rFonts w:ascii="Cambria" w:hAnsi="Cambria"/>
          <w:b/>
          <w:bCs/>
        </w:rPr>
      </w:pPr>
      <w:r w:rsidRPr="00E027FA">
        <w:rPr>
          <w:rFonts w:ascii="Cambria" w:hAnsi="Cambria"/>
        </w:rPr>
        <w:t xml:space="preserve">2. Answer </w:t>
      </w:r>
      <w:r w:rsidRPr="00E027FA">
        <w:rPr>
          <w:rFonts w:ascii="Cambria" w:hAnsi="Cambria"/>
          <w:b/>
          <w:bCs/>
          <w:u w:val="single"/>
        </w:rPr>
        <w:t>any six</w:t>
      </w:r>
      <w:r w:rsidR="00D42DDD" w:rsidRPr="00E027FA">
        <w:rPr>
          <w:rFonts w:ascii="Cambria" w:hAnsi="Cambria"/>
          <w:b/>
          <w:bCs/>
          <w:u w:val="single"/>
        </w:rPr>
        <w:t xml:space="preserve"> </w:t>
      </w:r>
      <w:r w:rsidRPr="00E027FA">
        <w:rPr>
          <w:rFonts w:ascii="Cambria" w:hAnsi="Cambria"/>
        </w:rPr>
        <w:t>of the following:</w:t>
      </w:r>
      <w:r w:rsidR="00C92C19" w:rsidRPr="00E027FA">
        <w:rPr>
          <w:rFonts w:ascii="Cambria" w:hAnsi="Cambria"/>
          <w:b/>
          <w:bCs/>
        </w:rPr>
        <w:tab/>
      </w:r>
      <w:r w:rsidR="00C92C19" w:rsidRPr="00E027FA">
        <w:rPr>
          <w:rFonts w:ascii="Cambria" w:hAnsi="Cambria"/>
          <w:b/>
          <w:bCs/>
        </w:rPr>
        <w:tab/>
      </w:r>
      <w:r w:rsidR="00D81B67" w:rsidRPr="00E027FA">
        <w:rPr>
          <w:rFonts w:ascii="Cambria" w:hAnsi="Cambria"/>
          <w:b/>
          <w:bCs/>
        </w:rPr>
        <w:tab/>
      </w:r>
      <w:r w:rsidR="00E027FA">
        <w:rPr>
          <w:rFonts w:ascii="Cambria" w:hAnsi="Cambria"/>
          <w:b/>
          <w:bCs/>
        </w:rPr>
        <w:t xml:space="preserve">              </w:t>
      </w:r>
      <w:r w:rsidRPr="00E027FA">
        <w:rPr>
          <w:rFonts w:ascii="Cambria" w:hAnsi="Cambria"/>
        </w:rPr>
        <w:t>4x6=24</w:t>
      </w:r>
    </w:p>
    <w:p w14:paraId="18E4EE22" w14:textId="77777777" w:rsidR="00A86AB0" w:rsidRPr="00E027FA" w:rsidRDefault="00A86AB0" w:rsidP="00E027FA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21903ED5" w14:textId="77777777" w:rsidR="00B442DB" w:rsidRPr="00E027FA" w:rsidRDefault="00D42DDD" w:rsidP="00CC698E">
      <w:pPr>
        <w:pStyle w:val="NoSpacing"/>
        <w:numPr>
          <w:ilvl w:val="0"/>
          <w:numId w:val="26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Define research</w:t>
      </w:r>
      <w:r w:rsidR="00B442DB" w:rsidRPr="00E027FA">
        <w:rPr>
          <w:rFonts w:ascii="Cambria" w:hAnsi="Cambria"/>
        </w:rPr>
        <w:t>.</w:t>
      </w:r>
    </w:p>
    <w:p w14:paraId="35C738DD" w14:textId="77777777" w:rsidR="00B442DB" w:rsidRPr="00E027FA" w:rsidRDefault="00F37D67" w:rsidP="00CC698E">
      <w:pPr>
        <w:pStyle w:val="NoSpacing"/>
        <w:numPr>
          <w:ilvl w:val="0"/>
          <w:numId w:val="26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 xml:space="preserve">What </w:t>
      </w:r>
      <w:r w:rsidR="00D42DDD" w:rsidRPr="00E027FA">
        <w:rPr>
          <w:rFonts w:ascii="Cambria" w:hAnsi="Cambria"/>
        </w:rPr>
        <w:t>are the basic components of research design</w:t>
      </w:r>
      <w:r w:rsidR="00B442DB" w:rsidRPr="00E027FA">
        <w:rPr>
          <w:rFonts w:ascii="Cambria" w:hAnsi="Cambria"/>
        </w:rPr>
        <w:t>?</w:t>
      </w:r>
    </w:p>
    <w:p w14:paraId="36DD34B4" w14:textId="77777777" w:rsidR="00B442DB" w:rsidRPr="00E027FA" w:rsidRDefault="00EB5503" w:rsidP="00CC698E">
      <w:pPr>
        <w:pStyle w:val="NoSpacing"/>
        <w:numPr>
          <w:ilvl w:val="0"/>
          <w:numId w:val="26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Distinguish between qualitative and quantitative research</w:t>
      </w:r>
      <w:r w:rsidR="00EE1478" w:rsidRPr="00E027FA">
        <w:rPr>
          <w:rFonts w:ascii="Cambria" w:hAnsi="Cambria"/>
        </w:rPr>
        <w:t>.</w:t>
      </w:r>
    </w:p>
    <w:p w14:paraId="5F3B9CA1" w14:textId="77777777" w:rsidR="00B442DB" w:rsidRPr="00E027FA" w:rsidRDefault="0014776F" w:rsidP="00CC698E">
      <w:pPr>
        <w:pStyle w:val="NoSpacing"/>
        <w:numPr>
          <w:ilvl w:val="0"/>
          <w:numId w:val="26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What is social mapping?</w:t>
      </w:r>
    </w:p>
    <w:p w14:paraId="0CF4B205" w14:textId="77777777" w:rsidR="00B442DB" w:rsidRPr="00E027FA" w:rsidRDefault="000178E4" w:rsidP="00CC698E">
      <w:pPr>
        <w:pStyle w:val="NoSpacing"/>
        <w:numPr>
          <w:ilvl w:val="0"/>
          <w:numId w:val="26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 xml:space="preserve">Write a short note on </w:t>
      </w:r>
      <w:r w:rsidR="00F76913" w:rsidRPr="00E027FA">
        <w:rPr>
          <w:rFonts w:ascii="Cambria" w:hAnsi="Cambria"/>
        </w:rPr>
        <w:t>mixed research</w:t>
      </w:r>
      <w:r w:rsidR="00534820" w:rsidRPr="00E027FA">
        <w:rPr>
          <w:rFonts w:ascii="Cambria" w:hAnsi="Cambria"/>
        </w:rPr>
        <w:t>.</w:t>
      </w:r>
    </w:p>
    <w:p w14:paraId="225E2204" w14:textId="77777777" w:rsidR="00B442DB" w:rsidRPr="00E027FA" w:rsidRDefault="00713A8A" w:rsidP="00CC698E">
      <w:pPr>
        <w:pStyle w:val="NoSpacing"/>
        <w:numPr>
          <w:ilvl w:val="0"/>
          <w:numId w:val="26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 xml:space="preserve">Highlight different </w:t>
      </w:r>
      <w:r w:rsidR="00E974AF" w:rsidRPr="00E027FA">
        <w:rPr>
          <w:rFonts w:ascii="Cambria" w:hAnsi="Cambria"/>
        </w:rPr>
        <w:t>type</w:t>
      </w:r>
      <w:r w:rsidRPr="00E027FA">
        <w:rPr>
          <w:rFonts w:ascii="Cambria" w:hAnsi="Cambria"/>
        </w:rPr>
        <w:t xml:space="preserve"> data analysis.</w:t>
      </w:r>
    </w:p>
    <w:p w14:paraId="104BAFC6" w14:textId="77777777" w:rsidR="00B442DB" w:rsidRPr="00E027FA" w:rsidRDefault="00C862EC" w:rsidP="00CC698E">
      <w:pPr>
        <w:pStyle w:val="NoSpacing"/>
        <w:numPr>
          <w:ilvl w:val="0"/>
          <w:numId w:val="26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 xml:space="preserve">Enumerate the advantages of creative </w:t>
      </w:r>
      <w:r w:rsidR="000F7B2E" w:rsidRPr="00E027FA">
        <w:rPr>
          <w:rFonts w:ascii="Cambria" w:hAnsi="Cambria"/>
        </w:rPr>
        <w:t>methods in child rights research.</w:t>
      </w:r>
    </w:p>
    <w:p w14:paraId="42A2FADF" w14:textId="5DA6018D" w:rsidR="00A86AB0" w:rsidRPr="00E027FA" w:rsidRDefault="005E2091" w:rsidP="00CC698E">
      <w:pPr>
        <w:pStyle w:val="NoSpacing"/>
        <w:numPr>
          <w:ilvl w:val="0"/>
          <w:numId w:val="26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 xml:space="preserve">How </w:t>
      </w:r>
      <w:r w:rsidR="00E027FA" w:rsidRPr="00E027FA">
        <w:rPr>
          <w:rFonts w:ascii="Cambria" w:hAnsi="Cambria"/>
        </w:rPr>
        <w:t>c</w:t>
      </w:r>
      <w:r w:rsidR="00E027FA">
        <w:rPr>
          <w:rFonts w:ascii="Cambria" w:hAnsi="Cambria"/>
        </w:rPr>
        <w:t>an</w:t>
      </w:r>
      <w:r w:rsidR="00E027FA" w:rsidRPr="00E027FA">
        <w:rPr>
          <w:rFonts w:ascii="Cambria" w:hAnsi="Cambria"/>
        </w:rPr>
        <w:t xml:space="preserve"> a researcher</w:t>
      </w:r>
      <w:r w:rsidRPr="00E027FA">
        <w:rPr>
          <w:rFonts w:ascii="Cambria" w:hAnsi="Cambria"/>
        </w:rPr>
        <w:t xml:space="preserve"> avoid harming</w:t>
      </w:r>
      <w:r w:rsidR="001166DD" w:rsidRPr="00E027FA">
        <w:rPr>
          <w:rFonts w:ascii="Cambria" w:hAnsi="Cambria"/>
        </w:rPr>
        <w:t xml:space="preserve"> a respondent while conducting</w:t>
      </w:r>
      <w:r w:rsidRPr="00E027FA">
        <w:rPr>
          <w:rFonts w:ascii="Cambria" w:hAnsi="Cambria"/>
        </w:rPr>
        <w:t xml:space="preserve"> research</w:t>
      </w:r>
      <w:r w:rsidR="00CA188F" w:rsidRPr="00E027FA">
        <w:rPr>
          <w:rFonts w:ascii="Cambria" w:hAnsi="Cambria"/>
        </w:rPr>
        <w:t>?</w:t>
      </w:r>
      <w:r w:rsidRPr="00E027FA">
        <w:rPr>
          <w:rFonts w:ascii="Cambria" w:hAnsi="Cambria"/>
        </w:rPr>
        <w:t xml:space="preserve"> </w:t>
      </w:r>
    </w:p>
    <w:p w14:paraId="017F22D8" w14:textId="77777777" w:rsidR="00A86AB0" w:rsidRPr="00E027FA" w:rsidRDefault="00A86AB0" w:rsidP="00E027FA">
      <w:pPr>
        <w:pStyle w:val="NoSpacing"/>
        <w:jc w:val="both"/>
        <w:rPr>
          <w:rFonts w:ascii="Cambria" w:hAnsi="Cambria"/>
          <w:b/>
          <w:bCs/>
          <w:color w:val="FF0000"/>
          <w:sz w:val="10"/>
          <w:szCs w:val="10"/>
          <w:u w:val="single"/>
        </w:rPr>
      </w:pPr>
    </w:p>
    <w:p w14:paraId="0568662E" w14:textId="71F2A414" w:rsidR="001D7A8B" w:rsidRPr="00E027FA" w:rsidRDefault="001D7A8B" w:rsidP="00E027FA">
      <w:pPr>
        <w:pStyle w:val="NoSpacing"/>
        <w:jc w:val="both"/>
        <w:rPr>
          <w:rFonts w:ascii="Cambria" w:hAnsi="Cambria"/>
          <w:b/>
          <w:bCs/>
        </w:rPr>
      </w:pPr>
      <w:r w:rsidRPr="00E027FA">
        <w:rPr>
          <w:rFonts w:ascii="Cambria" w:hAnsi="Cambria"/>
        </w:rPr>
        <w:t xml:space="preserve">3. Answer </w:t>
      </w:r>
      <w:r w:rsidRPr="00E027FA">
        <w:rPr>
          <w:rFonts w:ascii="Cambria" w:hAnsi="Cambria"/>
          <w:b/>
          <w:bCs/>
          <w:u w:val="single"/>
        </w:rPr>
        <w:t>any three</w:t>
      </w:r>
      <w:r w:rsidR="00D42DDD" w:rsidRPr="00E027FA">
        <w:rPr>
          <w:rFonts w:ascii="Cambria" w:hAnsi="Cambria"/>
          <w:b/>
          <w:bCs/>
          <w:u w:val="single"/>
        </w:rPr>
        <w:t xml:space="preserve"> </w:t>
      </w:r>
      <w:r w:rsidR="00A86AB0" w:rsidRPr="00E027FA">
        <w:rPr>
          <w:rFonts w:ascii="Cambria" w:hAnsi="Cambria"/>
        </w:rPr>
        <w:t xml:space="preserve">of </w:t>
      </w:r>
      <w:r w:rsidRPr="00E027FA">
        <w:rPr>
          <w:rFonts w:ascii="Cambria" w:hAnsi="Cambria"/>
        </w:rPr>
        <w:t>the following:</w:t>
      </w:r>
      <w:r w:rsidR="006D05B8" w:rsidRPr="00E027FA">
        <w:rPr>
          <w:rFonts w:ascii="Cambria" w:hAnsi="Cambria"/>
        </w:rPr>
        <w:tab/>
      </w:r>
      <w:r w:rsidR="006D05B8" w:rsidRPr="00E027FA">
        <w:rPr>
          <w:rFonts w:ascii="Cambria" w:hAnsi="Cambria"/>
        </w:rPr>
        <w:tab/>
      </w:r>
      <w:r w:rsidR="00E027FA">
        <w:rPr>
          <w:rFonts w:ascii="Cambria" w:hAnsi="Cambria"/>
        </w:rPr>
        <w:t xml:space="preserve">                          </w:t>
      </w:r>
      <w:r w:rsidR="0063529A" w:rsidRPr="00E027FA">
        <w:rPr>
          <w:rFonts w:ascii="Cambria" w:hAnsi="Cambria"/>
        </w:rPr>
        <w:t>10</w:t>
      </w:r>
      <w:r w:rsidRPr="00E027FA">
        <w:rPr>
          <w:rFonts w:ascii="Cambria" w:hAnsi="Cambria"/>
        </w:rPr>
        <w:t>x</w:t>
      </w:r>
      <w:r w:rsidR="0063529A" w:rsidRPr="00E027FA">
        <w:rPr>
          <w:rFonts w:ascii="Cambria" w:hAnsi="Cambria"/>
        </w:rPr>
        <w:t>3</w:t>
      </w:r>
      <w:r w:rsidRPr="00E027FA">
        <w:rPr>
          <w:rFonts w:ascii="Cambria" w:hAnsi="Cambria"/>
        </w:rPr>
        <w:t>=30</w:t>
      </w:r>
    </w:p>
    <w:p w14:paraId="11249E8C" w14:textId="77777777" w:rsidR="001D7A8B" w:rsidRPr="00E027FA" w:rsidRDefault="001D7A8B" w:rsidP="00E027FA">
      <w:pPr>
        <w:pStyle w:val="NoSpacing"/>
        <w:jc w:val="both"/>
        <w:rPr>
          <w:rFonts w:ascii="Cambria" w:hAnsi="Cambria"/>
          <w:bCs/>
          <w:color w:val="FF0000"/>
          <w:sz w:val="10"/>
          <w:szCs w:val="10"/>
        </w:rPr>
      </w:pPr>
    </w:p>
    <w:p w14:paraId="44E329CC" w14:textId="572EF5F2" w:rsidR="002D181B" w:rsidRDefault="00E974AF" w:rsidP="00CC698E">
      <w:pPr>
        <w:pStyle w:val="NoSpacing"/>
        <w:numPr>
          <w:ilvl w:val="0"/>
          <w:numId w:val="27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Explain the importance of involving children in child-related research</w:t>
      </w:r>
      <w:r w:rsidR="002D181B" w:rsidRPr="00E027FA">
        <w:rPr>
          <w:rFonts w:ascii="Cambria" w:hAnsi="Cambria"/>
        </w:rPr>
        <w:t xml:space="preserve">. </w:t>
      </w:r>
    </w:p>
    <w:p w14:paraId="3F9E29C5" w14:textId="31B530C7" w:rsidR="00E027FA" w:rsidRPr="00E027FA" w:rsidRDefault="00E027FA" w:rsidP="00E027FA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0F1CFD57" w14:textId="7B138EBB" w:rsidR="00E027FA" w:rsidRDefault="00E027FA" w:rsidP="00E027FA">
      <w:pPr>
        <w:pStyle w:val="NoSpacing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P.T.O.</w:t>
      </w:r>
    </w:p>
    <w:p w14:paraId="38578CED" w14:textId="11C636A5" w:rsidR="00E027FA" w:rsidRDefault="00E027FA" w:rsidP="00E027FA">
      <w:pPr>
        <w:pStyle w:val="NoSpacing"/>
        <w:jc w:val="right"/>
        <w:rPr>
          <w:rFonts w:ascii="Cambria" w:hAnsi="Cambria"/>
          <w:b/>
          <w:bCs/>
        </w:rPr>
      </w:pPr>
    </w:p>
    <w:p w14:paraId="7C2B038C" w14:textId="19340720" w:rsidR="00E027FA" w:rsidRDefault="00E027FA" w:rsidP="00E027FA">
      <w:pPr>
        <w:pStyle w:val="NoSpacing"/>
        <w:jc w:val="right"/>
        <w:rPr>
          <w:rFonts w:ascii="Cambria" w:hAnsi="Cambria"/>
          <w:b/>
          <w:bCs/>
        </w:rPr>
      </w:pPr>
    </w:p>
    <w:p w14:paraId="7C021470" w14:textId="77777777" w:rsidR="00E027FA" w:rsidRPr="00E027FA" w:rsidRDefault="00E027FA" w:rsidP="00E027FA">
      <w:pPr>
        <w:pStyle w:val="NoSpacing"/>
        <w:jc w:val="right"/>
        <w:rPr>
          <w:rFonts w:ascii="Cambria" w:hAnsi="Cambria"/>
          <w:b/>
          <w:bCs/>
        </w:rPr>
      </w:pPr>
    </w:p>
    <w:p w14:paraId="4DC6BC82" w14:textId="5C3A94ED" w:rsidR="00E027FA" w:rsidRDefault="00E027FA" w:rsidP="00E027FA">
      <w:pPr>
        <w:pStyle w:val="NoSpacing"/>
        <w:jc w:val="both"/>
        <w:rPr>
          <w:rFonts w:ascii="Cambria" w:hAnsi="Cambria"/>
        </w:rPr>
      </w:pPr>
    </w:p>
    <w:p w14:paraId="4E702FCC" w14:textId="40E68DEF" w:rsidR="00E027FA" w:rsidRDefault="00E027FA" w:rsidP="00E027FA">
      <w:pPr>
        <w:pStyle w:val="NoSpacing"/>
        <w:jc w:val="both"/>
        <w:rPr>
          <w:rFonts w:ascii="Cambria" w:hAnsi="Cambria"/>
        </w:rPr>
      </w:pPr>
    </w:p>
    <w:p w14:paraId="67DFE815" w14:textId="77777777" w:rsidR="00E027FA" w:rsidRPr="00E027FA" w:rsidRDefault="00E027FA" w:rsidP="00E027FA">
      <w:pPr>
        <w:pStyle w:val="NoSpacing"/>
        <w:jc w:val="both"/>
        <w:rPr>
          <w:rFonts w:ascii="Cambria" w:hAnsi="Cambria"/>
        </w:rPr>
      </w:pPr>
    </w:p>
    <w:p w14:paraId="1D9423D2" w14:textId="41D2D243" w:rsidR="00E027FA" w:rsidRPr="00E027FA" w:rsidRDefault="002D181B" w:rsidP="00CC698E">
      <w:pPr>
        <w:pStyle w:val="NoSpacing"/>
        <w:numPr>
          <w:ilvl w:val="0"/>
          <w:numId w:val="27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 xml:space="preserve">Discuss the significance of </w:t>
      </w:r>
      <w:r w:rsidR="002F1BDE" w:rsidRPr="00E027FA">
        <w:rPr>
          <w:rFonts w:ascii="Cambria" w:hAnsi="Cambria"/>
          <w:i/>
        </w:rPr>
        <w:t>participatory action research</w:t>
      </w:r>
      <w:r w:rsidR="002F1BDE" w:rsidRPr="00E027FA">
        <w:rPr>
          <w:rFonts w:ascii="Cambria" w:hAnsi="Cambria"/>
        </w:rPr>
        <w:t xml:space="preserve"> </w:t>
      </w:r>
      <w:r w:rsidRPr="00E027FA">
        <w:rPr>
          <w:rFonts w:ascii="Cambria" w:hAnsi="Cambria"/>
        </w:rPr>
        <w:t xml:space="preserve">in </w:t>
      </w:r>
      <w:r w:rsidR="0085280D" w:rsidRPr="00E027FA">
        <w:rPr>
          <w:rFonts w:ascii="Cambria" w:hAnsi="Cambria"/>
        </w:rPr>
        <w:t xml:space="preserve">exploring the issues related to </w:t>
      </w:r>
      <w:r w:rsidRPr="00E027FA">
        <w:rPr>
          <w:rFonts w:ascii="Cambria" w:hAnsi="Cambria"/>
        </w:rPr>
        <w:t>child rights</w:t>
      </w:r>
      <w:r w:rsidR="0085280D" w:rsidRPr="00E027FA">
        <w:rPr>
          <w:rFonts w:ascii="Cambria" w:hAnsi="Cambria"/>
        </w:rPr>
        <w:t>.</w:t>
      </w:r>
      <w:r w:rsidRPr="00E027FA">
        <w:rPr>
          <w:rFonts w:ascii="Cambria" w:hAnsi="Cambria"/>
        </w:rPr>
        <w:t xml:space="preserve"> </w:t>
      </w:r>
    </w:p>
    <w:p w14:paraId="4F364B77" w14:textId="77777777" w:rsidR="002D181B" w:rsidRPr="00E027FA" w:rsidRDefault="00D60D8B" w:rsidP="00CC698E">
      <w:pPr>
        <w:pStyle w:val="NoSpacing"/>
        <w:numPr>
          <w:ilvl w:val="0"/>
          <w:numId w:val="27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El</w:t>
      </w:r>
      <w:r w:rsidR="002F1BDE" w:rsidRPr="00E027FA">
        <w:rPr>
          <w:rFonts w:ascii="Cambria" w:hAnsi="Cambria"/>
        </w:rPr>
        <w:t>ucidate the process of research with suitable examples.</w:t>
      </w:r>
    </w:p>
    <w:p w14:paraId="70F9ECF1" w14:textId="77777777" w:rsidR="00B442DB" w:rsidRPr="00E027FA" w:rsidRDefault="00D60D8B" w:rsidP="00CC698E">
      <w:pPr>
        <w:pStyle w:val="NoSpacing"/>
        <w:numPr>
          <w:ilvl w:val="0"/>
          <w:numId w:val="27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Describe different type of sampling</w:t>
      </w:r>
      <w:r w:rsidR="00B442DB" w:rsidRPr="00E027FA">
        <w:rPr>
          <w:rFonts w:ascii="Cambria" w:hAnsi="Cambria"/>
        </w:rPr>
        <w:t>.</w:t>
      </w:r>
    </w:p>
    <w:p w14:paraId="3F03DC27" w14:textId="77777777" w:rsidR="00B442DB" w:rsidRPr="00E027FA" w:rsidRDefault="00B63B77" w:rsidP="00CC698E">
      <w:pPr>
        <w:pStyle w:val="NoSpacing"/>
        <w:numPr>
          <w:ilvl w:val="0"/>
          <w:numId w:val="27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 xml:space="preserve">Write a research proposal on </w:t>
      </w:r>
      <w:r w:rsidR="00C72698" w:rsidRPr="00E027FA">
        <w:rPr>
          <w:rFonts w:ascii="Cambria" w:hAnsi="Cambria"/>
        </w:rPr>
        <w:t>child malnutrition</w:t>
      </w:r>
      <w:r w:rsidR="00B442DB" w:rsidRPr="00E027FA">
        <w:rPr>
          <w:rFonts w:ascii="Cambria" w:hAnsi="Cambria"/>
        </w:rPr>
        <w:t xml:space="preserve"> with a suitable title.</w:t>
      </w:r>
    </w:p>
    <w:p w14:paraId="12218EBA" w14:textId="77777777" w:rsidR="00A86AB0" w:rsidRPr="00E027FA" w:rsidRDefault="00A86AB0" w:rsidP="00E027FA">
      <w:pPr>
        <w:pStyle w:val="NoSpacing"/>
        <w:jc w:val="both"/>
        <w:rPr>
          <w:rFonts w:ascii="Cambria" w:hAnsi="Cambria"/>
          <w:color w:val="FF0000"/>
        </w:rPr>
      </w:pPr>
    </w:p>
    <w:p w14:paraId="2C6D1EC8" w14:textId="28A7B698" w:rsidR="001D7A8B" w:rsidRDefault="001D7A8B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  <w:r w:rsidRPr="00E027FA">
        <w:rPr>
          <w:rFonts w:ascii="Cambria" w:hAnsi="Cambria"/>
          <w:b/>
          <w:bCs/>
        </w:rPr>
        <w:t>***</w:t>
      </w:r>
    </w:p>
    <w:p w14:paraId="4514A834" w14:textId="244A210D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4AE2BB66" w14:textId="6756BC61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0585B06E" w14:textId="74CE219B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22EC399C" w14:textId="5B6AEAB7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2FBB4E8A" w14:textId="3FC0D8BA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6447342E" w14:textId="1AA9B609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7BB92B44" w14:textId="09BDD228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52340526" w14:textId="30B65A9F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5EBF5B1A" w14:textId="6E16F060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01107D5A" w14:textId="70A59D84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1C98B729" w14:textId="29B7559F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795C714D" w14:textId="6A738E2E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6E227A9C" w14:textId="3BC6B533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51222930" w14:textId="2692F11A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6E38440A" w14:textId="7F972C6A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658FD737" w14:textId="5A404ACC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6F824A93" w14:textId="7473DAC4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1B9C8AAA" w14:textId="5F80602A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5AF6253D" w14:textId="2FFF8A46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79687598" w14:textId="37744413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0264707C" w14:textId="623C07E2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340743D8" w14:textId="15C27EAD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61827814" w14:textId="6545912C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38DF3321" w14:textId="65B95346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11BC9FEA" w14:textId="0C4F94AD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64075AF5" w14:textId="093945FE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753EE4B5" w14:textId="08D8DFE1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0311726A" w14:textId="4F5EFE69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0A52DAF1" w14:textId="27A5FD09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25E8FF90" w14:textId="76A1011D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19B4B285" w14:textId="44314AE5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3212FDF9" w14:textId="1DA5F793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03178C23" w14:textId="3967C400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5CD71110" w14:textId="41B67438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0F956748" w14:textId="71A7EDF3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52607757" w14:textId="77777777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5927F19A" w14:textId="6C6C7516" w:rsidR="00CC698E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p w14:paraId="59B6EA26" w14:textId="77777777" w:rsidR="00CC698E" w:rsidRPr="00E027FA" w:rsidRDefault="00CC698E" w:rsidP="00CC698E">
      <w:pPr>
        <w:pStyle w:val="NoSpacing"/>
        <w:numPr>
          <w:ilvl w:val="0"/>
          <w:numId w:val="29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 xml:space="preserve">Discuss the significance of </w:t>
      </w:r>
      <w:r w:rsidRPr="00E027FA">
        <w:rPr>
          <w:rFonts w:ascii="Cambria" w:hAnsi="Cambria"/>
          <w:i/>
        </w:rPr>
        <w:t>participatory action research</w:t>
      </w:r>
      <w:r w:rsidRPr="00E027FA">
        <w:rPr>
          <w:rFonts w:ascii="Cambria" w:hAnsi="Cambria"/>
        </w:rPr>
        <w:t xml:space="preserve"> in exploring the issues related to child rights. </w:t>
      </w:r>
    </w:p>
    <w:p w14:paraId="594199DB" w14:textId="77777777" w:rsidR="00CC698E" w:rsidRPr="00E027FA" w:rsidRDefault="00CC698E" w:rsidP="00CC698E">
      <w:pPr>
        <w:pStyle w:val="NoSpacing"/>
        <w:numPr>
          <w:ilvl w:val="0"/>
          <w:numId w:val="29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Elucidate the process of research with suitable examples.</w:t>
      </w:r>
    </w:p>
    <w:p w14:paraId="44B84F88" w14:textId="77777777" w:rsidR="00CC698E" w:rsidRPr="00E027FA" w:rsidRDefault="00CC698E" w:rsidP="00CC698E">
      <w:pPr>
        <w:pStyle w:val="NoSpacing"/>
        <w:numPr>
          <w:ilvl w:val="0"/>
          <w:numId w:val="29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Describe different type of sampling.</w:t>
      </w:r>
    </w:p>
    <w:p w14:paraId="6DD0009A" w14:textId="77777777" w:rsidR="00CC698E" w:rsidRPr="00E027FA" w:rsidRDefault="00CC698E" w:rsidP="00CC698E">
      <w:pPr>
        <w:pStyle w:val="NoSpacing"/>
        <w:numPr>
          <w:ilvl w:val="0"/>
          <w:numId w:val="29"/>
        </w:numPr>
        <w:jc w:val="both"/>
        <w:rPr>
          <w:rFonts w:ascii="Cambria" w:hAnsi="Cambria"/>
        </w:rPr>
      </w:pPr>
      <w:r w:rsidRPr="00E027FA">
        <w:rPr>
          <w:rFonts w:ascii="Cambria" w:hAnsi="Cambria"/>
        </w:rPr>
        <w:t>Write a research proposal on child malnutrition with a suitable title.</w:t>
      </w:r>
    </w:p>
    <w:p w14:paraId="5FB3F8DF" w14:textId="77777777" w:rsidR="00CC698E" w:rsidRPr="00E027FA" w:rsidRDefault="00CC698E" w:rsidP="00CC698E">
      <w:pPr>
        <w:pStyle w:val="NoSpacing"/>
        <w:jc w:val="both"/>
        <w:rPr>
          <w:rFonts w:ascii="Cambria" w:hAnsi="Cambria"/>
          <w:color w:val="FF0000"/>
        </w:rPr>
      </w:pPr>
    </w:p>
    <w:p w14:paraId="165F76A1" w14:textId="77777777" w:rsidR="00CC698E" w:rsidRPr="00E027FA" w:rsidRDefault="00CC698E" w:rsidP="00CC698E">
      <w:pPr>
        <w:pStyle w:val="NoSpacing"/>
        <w:ind w:left="720"/>
        <w:jc w:val="center"/>
        <w:rPr>
          <w:rFonts w:ascii="Cambria" w:hAnsi="Cambria"/>
          <w:b/>
          <w:bCs/>
        </w:rPr>
      </w:pPr>
      <w:r w:rsidRPr="00E027FA">
        <w:rPr>
          <w:rFonts w:ascii="Cambria" w:hAnsi="Cambria"/>
          <w:b/>
          <w:bCs/>
        </w:rPr>
        <w:t>***</w:t>
      </w:r>
    </w:p>
    <w:p w14:paraId="17D4CC86" w14:textId="77777777" w:rsidR="00CC698E" w:rsidRPr="00E027FA" w:rsidRDefault="00CC698E" w:rsidP="00E027FA">
      <w:pPr>
        <w:pStyle w:val="NoSpacing"/>
        <w:ind w:left="720"/>
        <w:jc w:val="center"/>
        <w:rPr>
          <w:rFonts w:ascii="Cambria" w:hAnsi="Cambria"/>
          <w:b/>
          <w:bCs/>
        </w:rPr>
      </w:pPr>
    </w:p>
    <w:sectPr w:rsidR="00CC698E" w:rsidRPr="00E027FA" w:rsidSect="00E60ACA">
      <w:pgSz w:w="15840" w:h="12240" w:orient="landscape"/>
      <w:pgMar w:top="284" w:right="389" w:bottom="142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841181"/>
    <w:multiLevelType w:val="hybridMultilevel"/>
    <w:tmpl w:val="4480553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B79B8"/>
    <w:multiLevelType w:val="hybridMultilevel"/>
    <w:tmpl w:val="2FE495BC"/>
    <w:lvl w:ilvl="0" w:tplc="CC72A7A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7E53C8"/>
    <w:multiLevelType w:val="hybridMultilevel"/>
    <w:tmpl w:val="6E703A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E0637"/>
    <w:multiLevelType w:val="hybridMultilevel"/>
    <w:tmpl w:val="9EA835BC"/>
    <w:lvl w:ilvl="0" w:tplc="7DC6A76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E369BC"/>
    <w:multiLevelType w:val="hybridMultilevel"/>
    <w:tmpl w:val="8C08A3C8"/>
    <w:lvl w:ilvl="0" w:tplc="F7CA8F0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AE2D5A"/>
    <w:multiLevelType w:val="hybridMultilevel"/>
    <w:tmpl w:val="4480553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34D29"/>
    <w:multiLevelType w:val="hybridMultilevel"/>
    <w:tmpl w:val="4AC82C96"/>
    <w:lvl w:ilvl="0" w:tplc="E01AFEA2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C12CB3"/>
    <w:multiLevelType w:val="hybridMultilevel"/>
    <w:tmpl w:val="29668518"/>
    <w:lvl w:ilvl="0" w:tplc="27786AC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5A3B73"/>
    <w:multiLevelType w:val="hybridMultilevel"/>
    <w:tmpl w:val="C062247E"/>
    <w:lvl w:ilvl="0" w:tplc="387C69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F0447"/>
    <w:multiLevelType w:val="hybridMultilevel"/>
    <w:tmpl w:val="DB1A289A"/>
    <w:lvl w:ilvl="0" w:tplc="5DDAF2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36230F"/>
    <w:multiLevelType w:val="hybridMultilevel"/>
    <w:tmpl w:val="97C6FB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B600B"/>
    <w:multiLevelType w:val="hybridMultilevel"/>
    <w:tmpl w:val="FA3A074A"/>
    <w:lvl w:ilvl="0" w:tplc="E072042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470957"/>
    <w:multiLevelType w:val="hybridMultilevel"/>
    <w:tmpl w:val="FD1E1500"/>
    <w:lvl w:ilvl="0" w:tplc="511C0234">
      <w:start w:val="1"/>
      <w:numFmt w:val="lowerRoman"/>
      <w:lvlText w:val="(%1)"/>
      <w:lvlJc w:val="left"/>
      <w:pPr>
        <w:ind w:left="1440" w:hanging="720"/>
      </w:pPr>
      <w:rPr>
        <w:rFonts w:eastAsia="Times New Roman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C47FA0"/>
    <w:multiLevelType w:val="hybridMultilevel"/>
    <w:tmpl w:val="D84C6212"/>
    <w:lvl w:ilvl="0" w:tplc="71A8CAB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3364C6"/>
    <w:multiLevelType w:val="hybridMultilevel"/>
    <w:tmpl w:val="574A05B2"/>
    <w:lvl w:ilvl="0" w:tplc="EAA6848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D5E76F7"/>
    <w:multiLevelType w:val="hybridMultilevel"/>
    <w:tmpl w:val="616A892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7020E9"/>
    <w:multiLevelType w:val="hybridMultilevel"/>
    <w:tmpl w:val="4CC8E690"/>
    <w:lvl w:ilvl="0" w:tplc="3A28915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32F2654"/>
    <w:multiLevelType w:val="hybridMultilevel"/>
    <w:tmpl w:val="5466517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5D0EE0"/>
    <w:multiLevelType w:val="hybridMultilevel"/>
    <w:tmpl w:val="6D96A41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32FFA"/>
    <w:multiLevelType w:val="hybridMultilevel"/>
    <w:tmpl w:val="9E386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CA4885"/>
    <w:multiLevelType w:val="hybridMultilevel"/>
    <w:tmpl w:val="5466517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25372"/>
    <w:multiLevelType w:val="hybridMultilevel"/>
    <w:tmpl w:val="FF60CB6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233C69"/>
    <w:multiLevelType w:val="hybridMultilevel"/>
    <w:tmpl w:val="4DF880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622D56"/>
    <w:multiLevelType w:val="hybridMultilevel"/>
    <w:tmpl w:val="4480553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610AE"/>
    <w:multiLevelType w:val="hybridMultilevel"/>
    <w:tmpl w:val="4DF880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B66E0E"/>
    <w:multiLevelType w:val="hybridMultilevel"/>
    <w:tmpl w:val="B71A15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B407AC"/>
    <w:multiLevelType w:val="hybridMultilevel"/>
    <w:tmpl w:val="DCE001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B69B0"/>
    <w:multiLevelType w:val="hybridMultilevel"/>
    <w:tmpl w:val="89B697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D1D7E"/>
    <w:multiLevelType w:val="hybridMultilevel"/>
    <w:tmpl w:val="782A871E"/>
    <w:lvl w:ilvl="0" w:tplc="3FCA9E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7"/>
  </w:num>
  <w:num w:numId="3">
    <w:abstractNumId w:val="26"/>
  </w:num>
  <w:num w:numId="4">
    <w:abstractNumId w:val="3"/>
  </w:num>
  <w:num w:numId="5">
    <w:abstractNumId w:val="16"/>
  </w:num>
  <w:num w:numId="6">
    <w:abstractNumId w:val="28"/>
  </w:num>
  <w:num w:numId="7">
    <w:abstractNumId w:val="14"/>
  </w:num>
  <w:num w:numId="8">
    <w:abstractNumId w:val="4"/>
  </w:num>
  <w:num w:numId="9">
    <w:abstractNumId w:val="13"/>
  </w:num>
  <w:num w:numId="10">
    <w:abstractNumId w:val="1"/>
  </w:num>
  <w:num w:numId="11">
    <w:abstractNumId w:val="11"/>
  </w:num>
  <w:num w:numId="12">
    <w:abstractNumId w:val="7"/>
  </w:num>
  <w:num w:numId="13">
    <w:abstractNumId w:val="2"/>
  </w:num>
  <w:num w:numId="14">
    <w:abstractNumId w:val="9"/>
  </w:num>
  <w:num w:numId="15">
    <w:abstractNumId w:val="6"/>
  </w:num>
  <w:num w:numId="16">
    <w:abstractNumId w:val="12"/>
  </w:num>
  <w:num w:numId="17">
    <w:abstractNumId w:val="18"/>
  </w:num>
  <w:num w:numId="18">
    <w:abstractNumId w:val="15"/>
  </w:num>
  <w:num w:numId="19">
    <w:abstractNumId w:val="21"/>
  </w:num>
  <w:num w:numId="20">
    <w:abstractNumId w:val="25"/>
  </w:num>
  <w:num w:numId="21">
    <w:abstractNumId w:val="19"/>
  </w:num>
  <w:num w:numId="22">
    <w:abstractNumId w:val="24"/>
  </w:num>
  <w:num w:numId="23">
    <w:abstractNumId w:val="17"/>
  </w:num>
  <w:num w:numId="24">
    <w:abstractNumId w:val="5"/>
  </w:num>
  <w:num w:numId="25">
    <w:abstractNumId w:val="22"/>
  </w:num>
  <w:num w:numId="26">
    <w:abstractNumId w:val="20"/>
  </w:num>
  <w:num w:numId="27">
    <w:abstractNumId w:val="23"/>
  </w:num>
  <w:num w:numId="28">
    <w:abstractNumId w:val="0"/>
  </w:num>
  <w:num w:numId="29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178E4"/>
    <w:rsid w:val="000216E9"/>
    <w:rsid w:val="00021CAB"/>
    <w:rsid w:val="0004328D"/>
    <w:rsid w:val="000B3A01"/>
    <w:rsid w:val="000B60B1"/>
    <w:rsid w:val="000C3C3C"/>
    <w:rsid w:val="000D444F"/>
    <w:rsid w:val="000F7B2E"/>
    <w:rsid w:val="00103EC0"/>
    <w:rsid w:val="00113E9F"/>
    <w:rsid w:val="001166DD"/>
    <w:rsid w:val="00120B15"/>
    <w:rsid w:val="00136023"/>
    <w:rsid w:val="0014776F"/>
    <w:rsid w:val="00156012"/>
    <w:rsid w:val="00157F7E"/>
    <w:rsid w:val="00165FD0"/>
    <w:rsid w:val="00176551"/>
    <w:rsid w:val="001B7E92"/>
    <w:rsid w:val="001C0027"/>
    <w:rsid w:val="001D2D29"/>
    <w:rsid w:val="001D7A8B"/>
    <w:rsid w:val="002055FA"/>
    <w:rsid w:val="0024690D"/>
    <w:rsid w:val="00296461"/>
    <w:rsid w:val="002A110A"/>
    <w:rsid w:val="002A32AA"/>
    <w:rsid w:val="002C6561"/>
    <w:rsid w:val="002D181B"/>
    <w:rsid w:val="002F1BDE"/>
    <w:rsid w:val="0030129C"/>
    <w:rsid w:val="00302DDB"/>
    <w:rsid w:val="00362141"/>
    <w:rsid w:val="003800E1"/>
    <w:rsid w:val="0039702F"/>
    <w:rsid w:val="003D09A6"/>
    <w:rsid w:val="003D4849"/>
    <w:rsid w:val="003D67D0"/>
    <w:rsid w:val="003E2622"/>
    <w:rsid w:val="003F0D24"/>
    <w:rsid w:val="004008BC"/>
    <w:rsid w:val="004304D9"/>
    <w:rsid w:val="00441EDF"/>
    <w:rsid w:val="00464660"/>
    <w:rsid w:val="004820F6"/>
    <w:rsid w:val="004B1762"/>
    <w:rsid w:val="004B5543"/>
    <w:rsid w:val="004C4EA7"/>
    <w:rsid w:val="004E2822"/>
    <w:rsid w:val="005060A9"/>
    <w:rsid w:val="00515AC4"/>
    <w:rsid w:val="005163E4"/>
    <w:rsid w:val="00520DF5"/>
    <w:rsid w:val="005265BC"/>
    <w:rsid w:val="00534820"/>
    <w:rsid w:val="005D23CF"/>
    <w:rsid w:val="005E1E6F"/>
    <w:rsid w:val="005E2091"/>
    <w:rsid w:val="006249A1"/>
    <w:rsid w:val="00625948"/>
    <w:rsid w:val="0063529A"/>
    <w:rsid w:val="00690EEA"/>
    <w:rsid w:val="006D05B8"/>
    <w:rsid w:val="006D3AF5"/>
    <w:rsid w:val="006F311F"/>
    <w:rsid w:val="00713A8A"/>
    <w:rsid w:val="00734B80"/>
    <w:rsid w:val="00776E14"/>
    <w:rsid w:val="00790686"/>
    <w:rsid w:val="007B5B24"/>
    <w:rsid w:val="007F02EB"/>
    <w:rsid w:val="008274DE"/>
    <w:rsid w:val="00847BF6"/>
    <w:rsid w:val="0085280D"/>
    <w:rsid w:val="008528A9"/>
    <w:rsid w:val="00857BDD"/>
    <w:rsid w:val="0086407F"/>
    <w:rsid w:val="008754EF"/>
    <w:rsid w:val="00891854"/>
    <w:rsid w:val="008964F6"/>
    <w:rsid w:val="008A555A"/>
    <w:rsid w:val="008A5BA2"/>
    <w:rsid w:val="008D0D0C"/>
    <w:rsid w:val="00906A2C"/>
    <w:rsid w:val="009100B4"/>
    <w:rsid w:val="00912983"/>
    <w:rsid w:val="009404DF"/>
    <w:rsid w:val="009407FC"/>
    <w:rsid w:val="00942FF3"/>
    <w:rsid w:val="009679AA"/>
    <w:rsid w:val="009852D9"/>
    <w:rsid w:val="009A012D"/>
    <w:rsid w:val="009A14EF"/>
    <w:rsid w:val="009A215B"/>
    <w:rsid w:val="009A3BBF"/>
    <w:rsid w:val="009A67D5"/>
    <w:rsid w:val="00A106F5"/>
    <w:rsid w:val="00A22F37"/>
    <w:rsid w:val="00A367D1"/>
    <w:rsid w:val="00A370D9"/>
    <w:rsid w:val="00A86AB0"/>
    <w:rsid w:val="00AA5266"/>
    <w:rsid w:val="00AA6BDF"/>
    <w:rsid w:val="00AB15EF"/>
    <w:rsid w:val="00AF6AD0"/>
    <w:rsid w:val="00AF7D64"/>
    <w:rsid w:val="00B442DB"/>
    <w:rsid w:val="00B46EBF"/>
    <w:rsid w:val="00B526C8"/>
    <w:rsid w:val="00B63B77"/>
    <w:rsid w:val="00B64304"/>
    <w:rsid w:val="00B77807"/>
    <w:rsid w:val="00BA0E2B"/>
    <w:rsid w:val="00BC225D"/>
    <w:rsid w:val="00BE66F3"/>
    <w:rsid w:val="00BF3D86"/>
    <w:rsid w:val="00C07384"/>
    <w:rsid w:val="00C304C0"/>
    <w:rsid w:val="00C473BD"/>
    <w:rsid w:val="00C72698"/>
    <w:rsid w:val="00C73119"/>
    <w:rsid w:val="00C73225"/>
    <w:rsid w:val="00C761AB"/>
    <w:rsid w:val="00C862EC"/>
    <w:rsid w:val="00C90C27"/>
    <w:rsid w:val="00C92C19"/>
    <w:rsid w:val="00CA188F"/>
    <w:rsid w:val="00CA4A04"/>
    <w:rsid w:val="00CB6731"/>
    <w:rsid w:val="00CC698E"/>
    <w:rsid w:val="00CD1F9E"/>
    <w:rsid w:val="00D175B7"/>
    <w:rsid w:val="00D42DDD"/>
    <w:rsid w:val="00D60D8B"/>
    <w:rsid w:val="00D81B67"/>
    <w:rsid w:val="00D82079"/>
    <w:rsid w:val="00D9521C"/>
    <w:rsid w:val="00DB1CCE"/>
    <w:rsid w:val="00DB5DC4"/>
    <w:rsid w:val="00E027FA"/>
    <w:rsid w:val="00E03880"/>
    <w:rsid w:val="00E12343"/>
    <w:rsid w:val="00E20B4B"/>
    <w:rsid w:val="00E36A9D"/>
    <w:rsid w:val="00E36B5B"/>
    <w:rsid w:val="00E514DD"/>
    <w:rsid w:val="00E974AF"/>
    <w:rsid w:val="00EA39AB"/>
    <w:rsid w:val="00EB5503"/>
    <w:rsid w:val="00EE1478"/>
    <w:rsid w:val="00EF11AE"/>
    <w:rsid w:val="00F032C2"/>
    <w:rsid w:val="00F06A8C"/>
    <w:rsid w:val="00F12216"/>
    <w:rsid w:val="00F22085"/>
    <w:rsid w:val="00F34AAB"/>
    <w:rsid w:val="00F37D67"/>
    <w:rsid w:val="00F66EF6"/>
    <w:rsid w:val="00F76913"/>
    <w:rsid w:val="00FB28C8"/>
    <w:rsid w:val="00FE6378"/>
    <w:rsid w:val="00FF3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CF847"/>
  <w15:docId w15:val="{8C8DA83F-1661-47D5-B6B4-7BE170BB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404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4DF"/>
  </w:style>
  <w:style w:type="table" w:styleId="TableGrid">
    <w:name w:val="Table Grid"/>
    <w:basedOn w:val="TableNormal"/>
    <w:uiPriority w:val="59"/>
    <w:rsid w:val="009129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52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CODL OFFICE</cp:lastModifiedBy>
  <cp:revision>140</cp:revision>
  <cp:lastPrinted>2021-03-25T06:46:00Z</cp:lastPrinted>
  <dcterms:created xsi:type="dcterms:W3CDTF">2018-12-17T06:41:00Z</dcterms:created>
  <dcterms:modified xsi:type="dcterms:W3CDTF">2021-03-25T06:46:00Z</dcterms:modified>
</cp:coreProperties>
</file>